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849AF" w:rsidP="002849AF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2849AF">
        <w:rPr>
          <w:rFonts w:ascii="Times New Roman" w:hAnsi="Times New Roman" w:cs="Times New Roman"/>
          <w:sz w:val="24"/>
          <w:szCs w:val="24"/>
          <w:shd w:val="clear" w:color="auto" w:fill="FFFFFF"/>
        </w:rPr>
        <w:t>Приложение 2</w:t>
      </w:r>
      <w:r w:rsidRPr="002849AF">
        <w:rPr>
          <w:rFonts w:ascii="Times New Roman" w:hAnsi="Times New Roman" w:cs="Times New Roman"/>
          <w:sz w:val="24"/>
          <w:szCs w:val="24"/>
        </w:rPr>
        <w:br/>
      </w:r>
      <w:r w:rsidRPr="002849AF">
        <w:rPr>
          <w:rFonts w:ascii="Times New Roman" w:hAnsi="Times New Roman" w:cs="Times New Roman"/>
          <w:sz w:val="24"/>
          <w:szCs w:val="24"/>
          <w:shd w:val="clear" w:color="auto" w:fill="FFFFFF"/>
        </w:rPr>
        <w:t>к приказу Министра</w:t>
      </w:r>
      <w:r w:rsidRPr="002849AF">
        <w:rPr>
          <w:rFonts w:ascii="Times New Roman" w:hAnsi="Times New Roman" w:cs="Times New Roman"/>
          <w:sz w:val="24"/>
          <w:szCs w:val="24"/>
        </w:rPr>
        <w:br/>
      </w:r>
      <w:r w:rsidRPr="002849AF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образования и науки</w:t>
      </w:r>
      <w:r w:rsidRPr="002849AF">
        <w:rPr>
          <w:rFonts w:ascii="Times New Roman" w:hAnsi="Times New Roman" w:cs="Times New Roman"/>
          <w:sz w:val="24"/>
          <w:szCs w:val="24"/>
        </w:rPr>
        <w:br/>
      </w:r>
      <w:r w:rsidRPr="002849AF">
        <w:rPr>
          <w:rFonts w:ascii="Times New Roman" w:hAnsi="Times New Roman" w:cs="Times New Roman"/>
          <w:sz w:val="24"/>
          <w:szCs w:val="24"/>
          <w:shd w:val="clear" w:color="auto" w:fill="FFFFFF"/>
        </w:rPr>
        <w:t>Республики Казахстан</w:t>
      </w:r>
      <w:r w:rsidRPr="002849AF">
        <w:rPr>
          <w:rFonts w:ascii="Times New Roman" w:hAnsi="Times New Roman" w:cs="Times New Roman"/>
          <w:sz w:val="24"/>
          <w:szCs w:val="24"/>
        </w:rPr>
        <w:br/>
      </w:r>
      <w:r w:rsidRPr="002849AF">
        <w:rPr>
          <w:rFonts w:ascii="Times New Roman" w:hAnsi="Times New Roman" w:cs="Times New Roman"/>
          <w:sz w:val="24"/>
          <w:szCs w:val="24"/>
          <w:shd w:val="clear" w:color="auto" w:fill="FFFFFF"/>
        </w:rPr>
        <w:t>от 8 апреля 2015 года № 174</w:t>
      </w:r>
    </w:p>
    <w:p w:rsidR="002849AF" w:rsidRDefault="002849AF" w:rsidP="002849AF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2849AF" w:rsidRPr="002849AF" w:rsidRDefault="002849AF" w:rsidP="002849A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2849AF">
        <w:rPr>
          <w:rFonts w:ascii="Times New Roman" w:eastAsia="Times New Roman" w:hAnsi="Times New Roman" w:cs="Times New Roman"/>
          <w:b/>
          <w:sz w:val="28"/>
          <w:szCs w:val="28"/>
        </w:rPr>
        <w:t>Стандарт государственных услуг "Реабилитация и социальная адаптация детей и подростков с проблемами в развитии"</w:t>
      </w:r>
    </w:p>
    <w:p w:rsidR="002849AF" w:rsidRDefault="002849AF" w:rsidP="002849A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bookmarkStart w:id="0" w:name="z27"/>
      <w:bookmarkEnd w:id="0"/>
    </w:p>
    <w:p w:rsidR="002849AF" w:rsidRPr="002849AF" w:rsidRDefault="002849AF" w:rsidP="002849A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2849AF">
        <w:rPr>
          <w:rFonts w:ascii="Times New Roman" w:eastAsia="Times New Roman" w:hAnsi="Times New Roman" w:cs="Times New Roman"/>
          <w:b/>
          <w:sz w:val="28"/>
          <w:szCs w:val="28"/>
        </w:rPr>
        <w:t>1. Общие положения</w:t>
      </w:r>
    </w:p>
    <w:p w:rsidR="002849AF" w:rsidRPr="002849AF" w:rsidRDefault="002849AF" w:rsidP="002849A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2849AF" w:rsidRPr="002849AF" w:rsidRDefault="002849AF" w:rsidP="002849A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1. Государственная услуга "Реабилитация и социальная адаптация детей и подростков с проблемами в развитии" (далее - государственная услуга).</w:t>
      </w:r>
    </w:p>
    <w:p w:rsidR="002849AF" w:rsidRPr="002849AF" w:rsidRDefault="002849AF" w:rsidP="002849A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2. Стандарт государственной услуги разработан Министерством образования и науки Республики Казахстан (далее - Министерство).</w:t>
      </w:r>
    </w:p>
    <w:p w:rsidR="002849AF" w:rsidRPr="002849AF" w:rsidRDefault="002849AF" w:rsidP="002849A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3. Государственная услуга оказывается реабилитационными центрами, кабинетами психолого-педагогической коррекции (далее - </w:t>
      </w:r>
      <w:proofErr w:type="spellStart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2849AF" w:rsidRDefault="002849AF" w:rsidP="002849A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Прием заявления и выдача результата оказания государственной услуги осуществляются через канцелярию </w:t>
      </w:r>
      <w:proofErr w:type="spellStart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2849AF" w:rsidRPr="002849AF" w:rsidRDefault="002849AF" w:rsidP="002849A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2849AF" w:rsidRPr="002849AF" w:rsidRDefault="002849AF" w:rsidP="002849A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2849AF">
        <w:rPr>
          <w:rFonts w:ascii="Times New Roman" w:eastAsia="Times New Roman" w:hAnsi="Times New Roman" w:cs="Times New Roman"/>
          <w:b/>
          <w:sz w:val="28"/>
          <w:szCs w:val="28"/>
        </w:rPr>
        <w:t>2. Порядок оказания государственной услуги</w:t>
      </w:r>
    </w:p>
    <w:p w:rsidR="002849AF" w:rsidRPr="002849AF" w:rsidRDefault="002849AF" w:rsidP="002849A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2849AF" w:rsidRPr="002849AF" w:rsidRDefault="002849AF" w:rsidP="002849A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4. Сроки оказания государственной услуги:</w:t>
      </w:r>
    </w:p>
    <w:p w:rsidR="002849AF" w:rsidRPr="002849AF" w:rsidRDefault="002849AF" w:rsidP="002849A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1) с момента сдачи пакета документов для заключения договора на </w:t>
      </w:r>
      <w:proofErr w:type="spellStart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психолого-медико-педагогическую</w:t>
      </w:r>
      <w:proofErr w:type="spellEnd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коррекцию и социальную реабилитацию детей с ограниченными возможностями - 60 минут;</w:t>
      </w:r>
    </w:p>
    <w:p w:rsidR="002849AF" w:rsidRPr="002849AF" w:rsidRDefault="002849AF" w:rsidP="002849A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для прохождения курса </w:t>
      </w:r>
      <w:proofErr w:type="spellStart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психолого-медико-педагогической</w:t>
      </w:r>
      <w:proofErr w:type="spellEnd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коррекции и социальной реабилитации детей с ограниченными возможностями - от 90 календарных дней до 365 календарных дней;</w:t>
      </w:r>
    </w:p>
    <w:p w:rsidR="002849AF" w:rsidRPr="002849AF" w:rsidRDefault="002849AF" w:rsidP="002849A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2) максимально допустимое время ожидания для сдачи документов - не более 15 минут;</w:t>
      </w:r>
    </w:p>
    <w:p w:rsidR="002849AF" w:rsidRPr="002849AF" w:rsidRDefault="002849AF" w:rsidP="002849A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3) максимально допустимое время ожидания для сдачи документов - не более 15 минут;</w:t>
      </w:r>
    </w:p>
    <w:p w:rsidR="002849AF" w:rsidRPr="002849AF" w:rsidRDefault="002849AF" w:rsidP="002849A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3) максимально допустимое время обслуживания - не более 15 минут.</w:t>
      </w:r>
    </w:p>
    <w:p w:rsidR="002849AF" w:rsidRPr="002849AF" w:rsidRDefault="002849AF" w:rsidP="002849A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5. Форма оказания государственной услуги: индивидуальные, подгрупповые и групповые занятия и консультации.</w:t>
      </w:r>
    </w:p>
    <w:p w:rsidR="002849AF" w:rsidRPr="002849AF" w:rsidRDefault="002849AF" w:rsidP="002849A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6. Результатом оказания государственной услуги является выдача справки по форме, согласно </w:t>
      </w:r>
      <w:hyperlink r:id="rId4" w:anchor="z44" w:history="1">
        <w:r w:rsidRPr="002849AF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приложению</w:t>
        </w:r>
      </w:hyperlink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к настоящему стандарту.</w:t>
      </w:r>
    </w:p>
    <w:p w:rsidR="002849AF" w:rsidRPr="002849AF" w:rsidRDefault="002849AF" w:rsidP="002849A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Форма предоставления результата оказания государственной услуги: бумажная.</w:t>
      </w:r>
    </w:p>
    <w:p w:rsidR="002849AF" w:rsidRPr="002849AF" w:rsidRDefault="002849AF" w:rsidP="002849A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7. Государственная услуга оказывается бесплатно физическим лицам (далее - </w:t>
      </w:r>
      <w:proofErr w:type="spellStart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2849AF" w:rsidRPr="002849AF" w:rsidRDefault="002849AF" w:rsidP="002849A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8. График работы </w:t>
      </w:r>
      <w:proofErr w:type="spellStart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 с понедельника по пятницу включительно, кроме выходных и праздничных дней, с 9.00 до 18.30 часов, с перерывом на обед с 13.00 до 14.30 часов, согласно </w:t>
      </w:r>
      <w:hyperlink r:id="rId5" w:anchor="z84" w:history="1">
        <w:r w:rsidRPr="002849AF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Трудовому кодексу</w:t>
        </w:r>
      </w:hyperlink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Республики Казахстан.</w:t>
      </w:r>
    </w:p>
    <w:p w:rsidR="002849AF" w:rsidRPr="002849AF" w:rsidRDefault="002849AF" w:rsidP="002849A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      Прием заявления и выдача результата осуществляется с 9.00 до 17.30 часов с перерывом на обед с 13.00 до 14.30 часов.</w:t>
      </w:r>
    </w:p>
    <w:p w:rsidR="002849AF" w:rsidRPr="002849AF" w:rsidRDefault="002849AF" w:rsidP="002849A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Предусмотрена предварительная запись по телефону и/или при непосредственном обращении </w:t>
      </w:r>
      <w:proofErr w:type="spellStart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2849AF" w:rsidRPr="002849AF" w:rsidRDefault="002849AF" w:rsidP="002849A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9. Перечень документов, необходимых для оказания государственной услуги:</w:t>
      </w:r>
    </w:p>
    <w:p w:rsidR="002849AF" w:rsidRPr="002849AF" w:rsidRDefault="002849AF" w:rsidP="002849A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1) заявление родителя (законного представителя) </w:t>
      </w:r>
      <w:proofErr w:type="spellStart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произвольной форме;</w:t>
      </w:r>
    </w:p>
    <w:p w:rsidR="002849AF" w:rsidRPr="002849AF" w:rsidRDefault="002849AF" w:rsidP="002849A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2) копия </w:t>
      </w:r>
      <w:hyperlink r:id="rId6" w:anchor="z37" w:history="1">
        <w:r w:rsidRPr="002849AF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документа</w:t>
        </w:r>
      </w:hyperlink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удостоверяющего личность родителя (законного представителя) </w:t>
      </w:r>
      <w:proofErr w:type="spellStart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2849AF" w:rsidRPr="002849AF" w:rsidRDefault="002849AF" w:rsidP="002849A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3) копия </w:t>
      </w:r>
      <w:hyperlink r:id="rId7" w:anchor="z35" w:history="1">
        <w:r w:rsidRPr="002849AF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свидетельства</w:t>
        </w:r>
      </w:hyperlink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о рождении ребенка (оригинал для сверки);</w:t>
      </w:r>
    </w:p>
    <w:p w:rsidR="002849AF" w:rsidRDefault="002849AF" w:rsidP="002849A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4) заключение </w:t>
      </w:r>
      <w:proofErr w:type="spellStart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психолого-медико-педагогической</w:t>
      </w:r>
      <w:proofErr w:type="spellEnd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консультации.</w:t>
      </w:r>
    </w:p>
    <w:p w:rsidR="002849AF" w:rsidRPr="002849AF" w:rsidRDefault="002849AF" w:rsidP="002849A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2849AF" w:rsidRPr="002849AF" w:rsidRDefault="002849AF" w:rsidP="002849A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2849AF">
        <w:rPr>
          <w:rFonts w:ascii="Times New Roman" w:eastAsia="Times New Roman" w:hAnsi="Times New Roman" w:cs="Times New Roman"/>
          <w:b/>
          <w:sz w:val="28"/>
          <w:szCs w:val="28"/>
        </w:rPr>
        <w:t>3. Порядок обжалования решений, действий (бездействия)</w:t>
      </w:r>
      <w:r w:rsidRPr="002849AF">
        <w:rPr>
          <w:rFonts w:ascii="Times New Roman" w:eastAsia="Times New Roman" w:hAnsi="Times New Roman" w:cs="Times New Roman"/>
          <w:b/>
          <w:sz w:val="28"/>
          <w:szCs w:val="28"/>
        </w:rPr>
        <w:br/>
      </w:r>
      <w:proofErr w:type="spellStart"/>
      <w:r w:rsidRPr="002849AF">
        <w:rPr>
          <w:rFonts w:ascii="Times New Roman" w:eastAsia="Times New Roman" w:hAnsi="Times New Roman" w:cs="Times New Roman"/>
          <w:b/>
          <w:sz w:val="28"/>
          <w:szCs w:val="28"/>
        </w:rPr>
        <w:t>услугодателя</w:t>
      </w:r>
      <w:proofErr w:type="spellEnd"/>
      <w:r w:rsidRPr="002849AF">
        <w:rPr>
          <w:rFonts w:ascii="Times New Roman" w:eastAsia="Times New Roman" w:hAnsi="Times New Roman" w:cs="Times New Roman"/>
          <w:b/>
          <w:sz w:val="28"/>
          <w:szCs w:val="28"/>
        </w:rPr>
        <w:t xml:space="preserve"> в местные исполнительные органы города</w:t>
      </w:r>
      <w:r w:rsidRPr="002849AF">
        <w:rPr>
          <w:rFonts w:ascii="Times New Roman" w:eastAsia="Times New Roman" w:hAnsi="Times New Roman" w:cs="Times New Roman"/>
          <w:b/>
          <w:sz w:val="28"/>
          <w:szCs w:val="28"/>
        </w:rPr>
        <w:br/>
        <w:t>республиканского значения и столицы, района (города областного</w:t>
      </w:r>
      <w:r w:rsidRPr="002849AF">
        <w:rPr>
          <w:rFonts w:ascii="Times New Roman" w:eastAsia="Times New Roman" w:hAnsi="Times New Roman" w:cs="Times New Roman"/>
          <w:b/>
          <w:sz w:val="28"/>
          <w:szCs w:val="28"/>
        </w:rPr>
        <w:br/>
        <w:t>значения), и (или) его должностных лиц по вопросам оказания</w:t>
      </w:r>
      <w:r w:rsidRPr="002849AF">
        <w:rPr>
          <w:rFonts w:ascii="Times New Roman" w:eastAsia="Times New Roman" w:hAnsi="Times New Roman" w:cs="Times New Roman"/>
          <w:b/>
          <w:sz w:val="28"/>
          <w:szCs w:val="28"/>
        </w:rPr>
        <w:br/>
        <w:t>государственных услуг</w:t>
      </w:r>
    </w:p>
    <w:p w:rsidR="002849AF" w:rsidRPr="002849AF" w:rsidRDefault="002849AF" w:rsidP="002849A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2849AF" w:rsidRPr="002849AF" w:rsidRDefault="002849AF" w:rsidP="002849A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10. Для обжалования решений, действий (бездействий) </w:t>
      </w:r>
      <w:proofErr w:type="spellStart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местные исполнительные органы города республиканского значения и столицы, района (города областного значения), и (или) его должностных лиц по вопросам оказания государственных услуг:</w:t>
      </w:r>
    </w:p>
    <w:p w:rsidR="002849AF" w:rsidRPr="002849AF" w:rsidRDefault="002849AF" w:rsidP="002849A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жалоба подается в письменном виде: на имя руководителя </w:t>
      </w:r>
      <w:proofErr w:type="spellStart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либо руководителя соответствующего местного исполнительного органа областей, города республиканского значения и столицы, района (города областного значения) по адресам, указанным на </w:t>
      </w:r>
      <w:proofErr w:type="spellStart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Министерства: </w:t>
      </w:r>
      <w:proofErr w:type="spellStart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разделе "Государственные услуги";</w:t>
      </w:r>
    </w:p>
    <w:p w:rsidR="002849AF" w:rsidRPr="002849AF" w:rsidRDefault="002849AF" w:rsidP="002849A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в жалобе </w:t>
      </w:r>
      <w:proofErr w:type="spellStart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указывается фамилия и инициалы </w:t>
      </w:r>
      <w:proofErr w:type="spellStart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лица принявшего жалобу, почтовый адрес и контактный телефон </w:t>
      </w:r>
      <w:proofErr w:type="spellStart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2849AF" w:rsidRPr="002849AF" w:rsidRDefault="002849AF" w:rsidP="002849A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Жалоба </w:t>
      </w:r>
      <w:proofErr w:type="spellStart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государственных услуг, поступившая в адрес местного исполнительного органа города республиканского значения и столицы, района (города областного значения), </w:t>
      </w:r>
      <w:proofErr w:type="spellStart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подлежит рассмотрению в течение пяти рабочих дней со дня ее регистрации.</w:t>
      </w:r>
    </w:p>
    <w:p w:rsidR="002849AF" w:rsidRPr="002849AF" w:rsidRDefault="002849AF" w:rsidP="002849A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В случае несогласия с результатами оказания государственной услуги </w:t>
      </w:r>
      <w:proofErr w:type="spellStart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может обратиться в </w:t>
      </w:r>
      <w:hyperlink r:id="rId8" w:anchor="z3" w:history="1">
        <w:r w:rsidRPr="002849AF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уполномоченный орган</w:t>
        </w:r>
      </w:hyperlink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по оценке и контролю за качеством оказания государственной услуги.</w:t>
      </w:r>
    </w:p>
    <w:p w:rsidR="002849AF" w:rsidRPr="002849AF" w:rsidRDefault="002849AF" w:rsidP="002849A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Жалоба </w:t>
      </w:r>
      <w:proofErr w:type="spellStart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поступившая в адрес уполномоченного органа по оценке и контролю за качеством оказания государственной услуг, подлежит рассмотрению в течение пятнадцати рабочих дней со дня ее регистрации.</w:t>
      </w:r>
    </w:p>
    <w:p w:rsidR="002849AF" w:rsidRPr="002849AF" w:rsidRDefault="002849AF" w:rsidP="002849A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Информацию о порядке обжалования можно получить посредством единого </w:t>
      </w:r>
      <w:proofErr w:type="spellStart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государственных услуг.</w:t>
      </w:r>
    </w:p>
    <w:p w:rsidR="002849AF" w:rsidRDefault="002849AF" w:rsidP="002849A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 11. В случаях несогласия с результатами оказанной государственной услуги, </w:t>
      </w:r>
      <w:proofErr w:type="spellStart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право обратиться в суд в установленном </w:t>
      </w:r>
      <w:hyperlink r:id="rId9" w:anchor="z1455" w:history="1">
        <w:r w:rsidRPr="002849AF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законодательством</w:t>
        </w:r>
      </w:hyperlink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Республики Казахстан порядке.</w:t>
      </w:r>
    </w:p>
    <w:p w:rsidR="002849AF" w:rsidRPr="002849AF" w:rsidRDefault="002849AF" w:rsidP="002849A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2849AF" w:rsidRPr="002849AF" w:rsidRDefault="002849AF" w:rsidP="002849A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2849AF">
        <w:rPr>
          <w:rFonts w:ascii="Times New Roman" w:eastAsia="Times New Roman" w:hAnsi="Times New Roman" w:cs="Times New Roman"/>
          <w:b/>
          <w:sz w:val="28"/>
          <w:szCs w:val="28"/>
        </w:rPr>
        <w:t>4. Иные требования с учетом особенностей оказания</w:t>
      </w:r>
      <w:r w:rsidRPr="002849AF">
        <w:rPr>
          <w:rFonts w:ascii="Times New Roman" w:eastAsia="Times New Roman" w:hAnsi="Times New Roman" w:cs="Times New Roman"/>
          <w:b/>
          <w:sz w:val="28"/>
          <w:szCs w:val="28"/>
        </w:rPr>
        <w:br/>
        <w:t>государственной услуги</w:t>
      </w:r>
    </w:p>
    <w:p w:rsidR="002849AF" w:rsidRPr="002849AF" w:rsidRDefault="002849AF" w:rsidP="002849A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2849AF" w:rsidRPr="002849AF" w:rsidRDefault="002849AF" w:rsidP="002849A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12. </w:t>
      </w:r>
      <w:proofErr w:type="spellStart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 </w:t>
      </w:r>
      <w:hyperlink r:id="rId10" w:anchor="z8" w:history="1">
        <w:r w:rsidRPr="002849AF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 xml:space="preserve">единого </w:t>
        </w:r>
        <w:proofErr w:type="spellStart"/>
        <w:r w:rsidRPr="002849AF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контакт-центра</w:t>
        </w:r>
        <w:proofErr w:type="spellEnd"/>
      </w:hyperlink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по вопросам оказания государственных услуг.</w:t>
      </w:r>
    </w:p>
    <w:p w:rsidR="002849AF" w:rsidRPr="002849AF" w:rsidRDefault="002849AF" w:rsidP="002849A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13. Контактные телефоны справочных служб </w:t>
      </w:r>
      <w:proofErr w:type="spellStart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государственной услуги размещены на </w:t>
      </w:r>
      <w:proofErr w:type="spellStart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Министерства: </w:t>
      </w:r>
      <w:proofErr w:type="spellStart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2849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разделе "Государственные услуги". Единый контакт-центр по вопросам оказания государственных услуг: 8-800-080-7777, 1414.</w:t>
      </w:r>
    </w:p>
    <w:p w:rsidR="002849AF" w:rsidRDefault="002849AF" w:rsidP="002849A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849AF" w:rsidRDefault="002849AF" w:rsidP="002849A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849AF" w:rsidRDefault="002849AF" w:rsidP="002849A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849AF" w:rsidRDefault="002849AF" w:rsidP="002849A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849AF" w:rsidRDefault="002849AF" w:rsidP="002849A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849AF" w:rsidRDefault="002849AF" w:rsidP="002849A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849AF" w:rsidRDefault="002849AF" w:rsidP="002849A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849AF" w:rsidRDefault="002849AF" w:rsidP="002849A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849AF" w:rsidRDefault="002849AF" w:rsidP="002849A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849AF" w:rsidRDefault="002849AF" w:rsidP="002849A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849AF" w:rsidRDefault="002849AF" w:rsidP="002849A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849AF" w:rsidRDefault="002849AF" w:rsidP="002849A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849AF" w:rsidRDefault="002849AF" w:rsidP="002849A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849AF" w:rsidRDefault="002849AF" w:rsidP="002849A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849AF" w:rsidRDefault="002849AF" w:rsidP="002849A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849AF" w:rsidRDefault="002849AF" w:rsidP="002849A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849AF" w:rsidRDefault="002849AF" w:rsidP="002849A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849AF" w:rsidRDefault="002849AF" w:rsidP="002849A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849AF" w:rsidRDefault="002849AF" w:rsidP="002849A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849AF" w:rsidRDefault="002849AF" w:rsidP="002849A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849AF" w:rsidRDefault="002849AF" w:rsidP="002849A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849AF" w:rsidRDefault="002849AF" w:rsidP="002849A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849AF" w:rsidRDefault="002849AF" w:rsidP="002849A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849AF" w:rsidRDefault="002849AF" w:rsidP="002849A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849AF" w:rsidRDefault="002849AF" w:rsidP="002849A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849AF" w:rsidRDefault="002849AF" w:rsidP="002849A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849AF" w:rsidRDefault="002849AF" w:rsidP="002849A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849AF" w:rsidRDefault="002849AF" w:rsidP="002849A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849AF" w:rsidRDefault="002849AF" w:rsidP="002849A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849AF" w:rsidRDefault="002849AF" w:rsidP="002849A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849AF" w:rsidRDefault="002849AF" w:rsidP="002849A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849AF" w:rsidRDefault="002849AF" w:rsidP="002849A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849AF" w:rsidRDefault="002849AF" w:rsidP="002849A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849AF" w:rsidRDefault="002849AF" w:rsidP="002849A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849AF" w:rsidRDefault="002849AF" w:rsidP="002849AF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</w:pPr>
      <w:r w:rsidRPr="002849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Приложение</w:t>
      </w:r>
      <w:r w:rsidRPr="002849A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849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 стандарту государственных услуг</w:t>
      </w:r>
      <w:r w:rsidRPr="002849A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849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"</w:t>
      </w:r>
      <w:proofErr w:type="spellStart"/>
      <w:r w:rsidRPr="002849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Психолого-медико-педагогическая</w:t>
      </w:r>
      <w:proofErr w:type="spellEnd"/>
      <w:r w:rsidRPr="002849A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849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коррекция и социальная реабилитация</w:t>
      </w:r>
      <w:r w:rsidRPr="002849A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849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детей с ограниченными возможностями"</w:t>
      </w:r>
    </w:p>
    <w:p w:rsidR="002849AF" w:rsidRDefault="002849AF" w:rsidP="002849AF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</w:pPr>
    </w:p>
    <w:p w:rsidR="002849AF" w:rsidRPr="002849AF" w:rsidRDefault="002849AF" w:rsidP="002849A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849AF">
        <w:rPr>
          <w:rFonts w:ascii="Times New Roman" w:hAnsi="Times New Roman" w:cs="Times New Roman"/>
          <w:b/>
          <w:sz w:val="28"/>
          <w:szCs w:val="28"/>
        </w:rPr>
        <w:t>С П Р А В К А</w:t>
      </w:r>
    </w:p>
    <w:p w:rsidR="002849AF" w:rsidRPr="002849AF" w:rsidRDefault="002849AF" w:rsidP="002849AF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849AF" w:rsidRPr="002849AF" w:rsidRDefault="002849AF" w:rsidP="002849AF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2849AF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 Дана _________________________________________________________,</w:t>
      </w:r>
    </w:p>
    <w:p w:rsidR="002849AF" w:rsidRPr="002849AF" w:rsidRDefault="002849AF" w:rsidP="002849AF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2849AF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 (Ф.И.О. </w:t>
      </w:r>
      <w:r w:rsidRPr="002849AF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  <w:bdr w:val="none" w:sz="0" w:space="0" w:color="auto" w:frame="1"/>
        </w:rPr>
        <w:t>(при его наличии)</w:t>
      </w:r>
      <w:r w:rsidRPr="002849AF">
        <w:rPr>
          <w:rFonts w:ascii="Times New Roman" w:hAnsi="Times New Roman" w:cs="Times New Roman"/>
          <w:color w:val="000000"/>
          <w:spacing w:val="2"/>
          <w:sz w:val="28"/>
          <w:szCs w:val="28"/>
        </w:rPr>
        <w:t> ребенка)</w:t>
      </w:r>
    </w:p>
    <w:p w:rsidR="002849AF" w:rsidRPr="002849AF" w:rsidRDefault="002849AF" w:rsidP="002849AF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2849AF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  "__" _______ 20_ г.р., в том, что он(а) действительно посещал(а)___________________________________________________________</w:t>
      </w:r>
    </w:p>
    <w:p w:rsidR="002849AF" w:rsidRPr="002849AF" w:rsidRDefault="002849AF" w:rsidP="002849AF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2849AF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 (наименование РЦ, КППК)</w:t>
      </w:r>
    </w:p>
    <w:p w:rsidR="002849AF" w:rsidRPr="002849AF" w:rsidRDefault="002849AF" w:rsidP="002849AF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2849AF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 с "__" ______ 20_ года по "__" _______ 200_ г.,</w:t>
      </w:r>
    </w:p>
    <w:p w:rsidR="002849AF" w:rsidRPr="002849AF" w:rsidRDefault="002849AF" w:rsidP="002849AF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2849AF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 _______________________.</w:t>
      </w:r>
    </w:p>
    <w:p w:rsidR="002849AF" w:rsidRPr="002849AF" w:rsidRDefault="002849AF" w:rsidP="002849AF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2849AF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 (дата оказание услуги)</w:t>
      </w:r>
    </w:p>
    <w:p w:rsidR="002849AF" w:rsidRPr="002849AF" w:rsidRDefault="002849AF" w:rsidP="002849AF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2849AF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 Ф.И.О. </w:t>
      </w:r>
      <w:r w:rsidRPr="002849AF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  <w:bdr w:val="none" w:sz="0" w:space="0" w:color="auto" w:frame="1"/>
        </w:rPr>
        <w:t>(при его наличии)</w:t>
      </w:r>
      <w:r w:rsidRPr="002849AF">
        <w:rPr>
          <w:rFonts w:ascii="Times New Roman" w:hAnsi="Times New Roman" w:cs="Times New Roman"/>
          <w:color w:val="000000"/>
          <w:spacing w:val="2"/>
          <w:sz w:val="28"/>
          <w:szCs w:val="28"/>
        </w:rPr>
        <w:t> руководителя организации</w:t>
      </w:r>
    </w:p>
    <w:p w:rsidR="002849AF" w:rsidRPr="002849AF" w:rsidRDefault="002849AF" w:rsidP="002849AF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2849AF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 М.П.</w:t>
      </w:r>
    </w:p>
    <w:p w:rsidR="002849AF" w:rsidRPr="002849AF" w:rsidRDefault="002849AF" w:rsidP="002849A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849AF" w:rsidRPr="002849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849AF"/>
    <w:rsid w:val="00284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849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49AF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2849A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rmal (Web)"/>
    <w:basedOn w:val="a"/>
    <w:uiPriority w:val="99"/>
    <w:semiHidden/>
    <w:unhideWhenUsed/>
    <w:rsid w:val="00284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2849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U160000034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V15D0010173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Z130000007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adilet.zan.kz/rus/docs/K1500000414" TargetMode="External"/><Relationship Id="rId10" Type="http://schemas.openxmlformats.org/officeDocument/2006/relationships/hyperlink" Target="http://adilet.zan.kz/rus/docs/V1600013324" TargetMode="External"/><Relationship Id="rId4" Type="http://schemas.openxmlformats.org/officeDocument/2006/relationships/hyperlink" Target="http://adilet.zan.kz/rus/docs/V1500011047" TargetMode="External"/><Relationship Id="rId9" Type="http://schemas.openxmlformats.org/officeDocument/2006/relationships/hyperlink" Target="http://adilet.zan.kz/rus/docs/K150000037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975</Words>
  <Characters>5558</Characters>
  <Application>Microsoft Office Word</Application>
  <DocSecurity>0</DocSecurity>
  <Lines>46</Lines>
  <Paragraphs>13</Paragraphs>
  <ScaleCrop>false</ScaleCrop>
  <Company>SPecialiST RePack</Company>
  <LinksUpToDate>false</LinksUpToDate>
  <CharactersWithSpaces>6520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2018-08-10T09:29:00Z</dcterms:created>
  <dcterms:modified xsi:type="dcterms:W3CDTF">2018-08-10T09:32:00Z</dcterms:modified>
</cp:coreProperties>
</file>