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24C" w:rsidRPr="0020724C" w:rsidRDefault="0020724C" w:rsidP="0020724C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0724C">
        <w:rPr>
          <w:rFonts w:ascii="Times New Roman" w:eastAsia="Times New Roman" w:hAnsi="Times New Roman" w:cs="Times New Roman"/>
          <w:sz w:val="24"/>
          <w:szCs w:val="24"/>
        </w:rPr>
        <w:t>Утвержден</w:t>
      </w:r>
      <w:r w:rsidRPr="0020724C">
        <w:rPr>
          <w:rFonts w:ascii="Times New Roman" w:eastAsia="Times New Roman" w:hAnsi="Times New Roman" w:cs="Times New Roman"/>
          <w:sz w:val="24"/>
          <w:szCs w:val="24"/>
        </w:rPr>
        <w:br/>
        <w:t>приказом Министра</w:t>
      </w:r>
      <w:r w:rsidRPr="0020724C">
        <w:rPr>
          <w:rFonts w:ascii="Times New Roman" w:eastAsia="Times New Roman" w:hAnsi="Times New Roman" w:cs="Times New Roman"/>
          <w:sz w:val="24"/>
          <w:szCs w:val="24"/>
        </w:rPr>
        <w:br/>
        <w:t>образования и науки</w:t>
      </w:r>
      <w:r w:rsidRPr="0020724C">
        <w:rPr>
          <w:rFonts w:ascii="Times New Roman" w:eastAsia="Times New Roman" w:hAnsi="Times New Roman" w:cs="Times New Roman"/>
          <w:sz w:val="24"/>
          <w:szCs w:val="24"/>
        </w:rPr>
        <w:br/>
        <w:t>Республики Казахстан</w:t>
      </w:r>
      <w:r w:rsidRPr="0020724C">
        <w:rPr>
          <w:rFonts w:ascii="Times New Roman" w:eastAsia="Times New Roman" w:hAnsi="Times New Roman" w:cs="Times New Roman"/>
          <w:sz w:val="24"/>
          <w:szCs w:val="24"/>
        </w:rPr>
        <w:br/>
        <w:t>от 7 августа 2017 года № 397</w:t>
      </w:r>
    </w:p>
    <w:p w:rsidR="00A53705" w:rsidRDefault="00A53705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Pr="0020724C" w:rsidRDefault="0020724C" w:rsidP="0020724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0724C">
        <w:rPr>
          <w:rFonts w:ascii="Times New Roman" w:eastAsia="Times New Roman" w:hAnsi="Times New Roman" w:cs="Times New Roman"/>
          <w:b/>
          <w:sz w:val="28"/>
          <w:szCs w:val="28"/>
        </w:rPr>
        <w:t xml:space="preserve">Стандарт государственной услуги "Прием документов на конкурс по размещению государственного образовательного заказа на подготовку кадров с техническим, профессиональным и </w:t>
      </w:r>
      <w:proofErr w:type="spellStart"/>
      <w:r w:rsidRPr="0020724C">
        <w:rPr>
          <w:rFonts w:ascii="Times New Roman" w:eastAsia="Times New Roman" w:hAnsi="Times New Roman" w:cs="Times New Roman"/>
          <w:b/>
          <w:sz w:val="28"/>
          <w:szCs w:val="28"/>
        </w:rPr>
        <w:t>послесредним</w:t>
      </w:r>
      <w:proofErr w:type="spellEnd"/>
      <w:r w:rsidRPr="0020724C">
        <w:rPr>
          <w:rFonts w:ascii="Times New Roman" w:eastAsia="Times New Roman" w:hAnsi="Times New Roman" w:cs="Times New Roman"/>
          <w:b/>
          <w:sz w:val="28"/>
          <w:szCs w:val="28"/>
        </w:rPr>
        <w:t xml:space="preserve"> образованием"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  <w:r w:rsidRPr="0020724C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     Сноска. Стандарт в редакции приказа Министра образования и науки РК от 02.04.2018 </w:t>
      </w:r>
      <w:hyperlink r:id="rId4" w:anchor="z6" w:history="1">
        <w:r w:rsidRPr="0020724C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№ 125</w:t>
        </w:r>
      </w:hyperlink>
      <w:r w:rsidRPr="0020724C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</w:p>
    <w:p w:rsidR="0020724C" w:rsidRPr="0020724C" w:rsidRDefault="0020724C" w:rsidP="0020724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0724C">
        <w:rPr>
          <w:rFonts w:ascii="Times New Roman" w:eastAsia="Times New Roman" w:hAnsi="Times New Roman" w:cs="Times New Roman"/>
          <w:b/>
          <w:sz w:val="28"/>
          <w:szCs w:val="28"/>
        </w:rPr>
        <w:t>Глава 1. Общие положения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1. Государственная услуга "Прием документов на конкурс по размещению государственного образовательного заказа на подготовку кадров с техническим, профессиональным и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послесредним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образованием" (далее – государственная услуга).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3. Государственная услуга оказывается Министерством, местными исполнительными органами областей, городов Астаны и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Алматы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районов и городов областного значения (далее –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заявлений и выдача результатов оказания государственной услуги осуществляются через некоммерческое акционерное общество "Государственная корпорация "Правительство для граждан" (далее – Государственная корпорация).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20724C" w:rsidRPr="0020724C" w:rsidRDefault="0020724C" w:rsidP="0020724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0724C">
        <w:rPr>
          <w:rFonts w:ascii="Times New Roman" w:eastAsia="Times New Roman" w:hAnsi="Times New Roman" w:cs="Times New Roman"/>
          <w:b/>
          <w:sz w:val="28"/>
          <w:szCs w:val="28"/>
        </w:rPr>
        <w:t>Глава 2. Порядок оказания государственной услуги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4. Срок оказания государственной услуги: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с момента сдачи пакета документов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Государственную корпорацию – 10 рабочих дней;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обращении в Государственную корпорацию день приема не входит в срок оказания государственной услуги.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обеспечивает доставку результата государственной услуги в Государственную корпорацию, не позднее чем за сутки до истечения срока оказания государственной услуги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максимально допустимое время ожидания для сдачи пакета документов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Государственной корпорацию - 15 минут;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максимально допустимое время обслуживания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Государственной корпорации - 20 минут;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5. Форма оказания государственной услуги: бумажная.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6. Результат оказания государственной услуги – уведомление о принятии документов на конкурс по размещению государственного образовательного заказа на подготовку кадров с техническим, профессиональным и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послесредним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образованием в организациях образования в произвольной форме, либо мотивированный ответ об отказе в оказании государственной услуги в случаях и по основаниям, предусмотренным пунктом 10 настоящего стандарта.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Форма предоставления результата оказания государственной услуги: бумажная.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7. Государственная услуга оказывается на бесплатной основе юридическим лицам (далее -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8. График работы: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График работы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9.00 до 17.30 часов, с перерывом на обед с 13.00 до 14.30 часов.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в Государственной корпорации - с понедельника по субботу включительно, в соответствии с установленным графиком работы с 9-00 до 20-00 часов без перерыва на обед, за исключением воскресенья и праздничных дней, согласно трудовому законодательству Республики Казахстан.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Прием осуществляется в порядке "электронной" очереди, по выбору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без ускоренного обслуживания, возможно "бронирование" электронной очереди посредством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веб-портала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"электронного правительства".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9. Перечень документов для оказания государственной услуги предоставляемых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(либо его представителем по доверенности) в Государственную корпорацию при обращении: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документ, удостоверяющий личность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(требуется для идентификации личности);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заявление на имя председателя Комиссии по размещению государственного образовательного заказа на подготовку кадров с техническим, профессиональным и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послесредним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образованием по форме согласно приложению 1 к настоящему стандарту.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Сведения о документах, удостоверяющих личность, о государственной регистрации (перерегистрации) юридического лица, документа подтверждающий право собственности на недвижимое имущество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работник Государственной корпорации получает из соответствующих государственных информационных систем через шлюз "электронного правительства".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Работник Государственной корпорации получает согласие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 использование сведений, составляющих охраняемую законом</w:t>
      </w:r>
      <w:r w:rsidRPr="0020724C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тайну</w:t>
      </w: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содержащихся в информационных системах, при оказании </w:t>
      </w: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государственных услуг, если иное не предусмотрено законами Республики Казахстан.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приеме документов через Государственную корпорацию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выдается расписка о приеме соответствующих документов.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Государственной корпорации выдача готовых документов осуществляется на основании расписки о приеме соответствующих документов, при предъявлении документа, удостоверяющего личность (либо его представителя по нотариально заверенной доверенности).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отсутствия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истечению срока, предусмотренного в пункте 4 настоящего стандарта, согласно </w:t>
      </w:r>
      <w:hyperlink r:id="rId5" w:anchor="z8" w:history="1">
        <w:r w:rsidRPr="0020724C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Правилам</w:t>
        </w:r>
      </w:hyperlink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деятельности Государственной корпорации "Правительство для граждан", утвержденными приказом Министра по инвестициям и развитию Республики Казахстан от 22 января 2016 года № 52 (зарегистрирован в Реестре государственной регистрации нормативных правовых актов под № 13248), Государственная корпорация обеспечивает хранение договора залога в течение одного месяца, после чего передает его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дальнейшего хранения.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обращении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истечении одного месяца, по запросу Государственной корпорации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10.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отказывает в оказании государственных услуг по следующим основаниям: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установление недостоверности документов, представленных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получения государственной услуги, и (или) данных (сведений), содержащихся в них;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в отношении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имеется вступившее в законную силу решение суда, на основании которого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лишен специального права, связанного с получением государственной услуги.</w:t>
      </w:r>
    </w:p>
    <w:p w:rsid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представления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неполного пакета документов, согласно перечню, предусмотренному пунктом 9 настоящего стандарта государственной услуги, работник Государственной корпорации отказывает в приеме заявления и выдает расписку по форме согласно приложению 3 к настоящему стандарту государственной услуги.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20724C" w:rsidRPr="0020724C" w:rsidRDefault="0020724C" w:rsidP="0020724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0724C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3. Порядок обжалования решений, действий (бездействия) </w:t>
      </w:r>
      <w:proofErr w:type="spellStart"/>
      <w:r w:rsidRPr="0020724C">
        <w:rPr>
          <w:rFonts w:ascii="Times New Roman" w:eastAsia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20724C">
        <w:rPr>
          <w:rFonts w:ascii="Times New Roman" w:eastAsia="Times New Roman" w:hAnsi="Times New Roman" w:cs="Times New Roman"/>
          <w:b/>
          <w:sz w:val="28"/>
          <w:szCs w:val="28"/>
        </w:rPr>
        <w:t xml:space="preserve"> и (или) его должностных лиц, </w:t>
      </w:r>
      <w:proofErr w:type="spellStart"/>
      <w:r w:rsidRPr="0020724C">
        <w:rPr>
          <w:rFonts w:ascii="Times New Roman" w:eastAsia="Times New Roman" w:hAnsi="Times New Roman" w:cs="Times New Roman"/>
          <w:b/>
          <w:sz w:val="28"/>
          <w:szCs w:val="28"/>
        </w:rPr>
        <w:t>Госурственной</w:t>
      </w:r>
      <w:proofErr w:type="spellEnd"/>
      <w:r w:rsidRPr="0020724C">
        <w:rPr>
          <w:rFonts w:ascii="Times New Roman" w:eastAsia="Times New Roman" w:hAnsi="Times New Roman" w:cs="Times New Roman"/>
          <w:b/>
          <w:sz w:val="28"/>
          <w:szCs w:val="28"/>
        </w:rPr>
        <w:t xml:space="preserve"> корпорации и (или) их работников по вопросам оказания государственной услуги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11. Обжалование решений, действий (бездействий)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услугодателей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их должностных лиц по вопросам оказания государственной услуги: жалоба подается в письменном виде, а также через портал для обращений: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на имя руководителя Министерства по адресу, указанным в пункте 14 настоящего стандарта государственной услуги;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на имя руководителя местного исполнительного органа в области образования либо лица его замещающего по адресу, указанному в пункте 14 настоящего стандарта государственной услуги.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Подтверждением принятия жалобы является ее регистрация (штамп, входящий номер и дата проставляются на втором экземпляре жалобы или сопроводительном письме к жалобе) в канцелярии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поступившая в адрес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Государственной корпорации подлежит рассмотрению в течение пяти рабочих дней со дня ее регистрации.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Мотивированный ответ о результатах рассмотрения жалобы направляется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почте или выдается нарочно в канцелярии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Государственной корпорации.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несогласия с результатами оказанной государственной услуги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обращается с жалобой в уполномоченный орган по оценке и контролю за качеством оказания государственных услуг.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государственной услуги, подлежит рассмотрению в течение пятнадцати рабочих дней со дня ее регистрации.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Жалоба на действия (бездействия) работника Государственной корпорации направляется к руководителю Государственной корпорации по адресам и телефонам, указанным в пункте 14 настоящего стандарта государственной услуги.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Подтверждением принятия жалобы в Государственной корпорации,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обращении через портал информацию о порядке обжалования можно получить по телефону Единого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1414, 8 800 080 7777.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отправке жалобы через портал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услугодателем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(отметки о доставке, регистрации, исполнении, ответ о рассмотрении или отказе в рассмотрении).</w:t>
      </w:r>
    </w:p>
    <w:p w:rsid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12. В случае несогласия с результатами оказанной государственной услуги,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20724C" w:rsidRPr="0020724C" w:rsidRDefault="0020724C" w:rsidP="0020724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0724C">
        <w:rPr>
          <w:rFonts w:ascii="Times New Roman" w:eastAsia="Times New Roman" w:hAnsi="Times New Roman" w:cs="Times New Roman"/>
          <w:b/>
          <w:sz w:val="28"/>
          <w:szCs w:val="28"/>
        </w:rPr>
        <w:t>Глава 4. Иные требования с учетом особенностей оказания государственной услуги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13.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Услугополучателям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имеющим установленным законодательством порядке полную или частичную утрату способности или возможности осуществлять самообслуживание, самостоятельно передвигаться, </w:t>
      </w: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ориентироваться прием документов, для оказания государственной услуги, производиться работником Государственной корпорации с выездом по месту жительства посредством обращения через Единый контакт-центр 1414, 8 800 080 7777.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14. Адреса мест оказания государственной услуги а также контактные телефоны справочных служб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размещены на: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на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на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местных исполнительных органов в области образования;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Государственной корпорации: www.gov4c.kz.</w:t>
      </w:r>
    </w:p>
    <w:p w:rsidR="0020724C" w:rsidRPr="0020724C" w:rsidRDefault="0020724C" w:rsidP="0020724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15.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</w:t>
      </w:r>
      <w:proofErr w:type="spellStart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2072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1414, 8 800 080 7777.</w:t>
      </w: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</w:pPr>
      <w:r w:rsidRPr="0020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Приложение 1</w:t>
      </w:r>
      <w:r w:rsidRPr="0020724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0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 Стандарту по приему</w:t>
      </w:r>
      <w:r w:rsidRPr="0020724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0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документов на конкурс по</w:t>
      </w:r>
      <w:r w:rsidRPr="0020724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0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размещению государственного</w:t>
      </w:r>
      <w:r w:rsidRPr="0020724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0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образовательного заказа на</w:t>
      </w:r>
      <w:r w:rsidRPr="0020724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0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подготовку кадров с</w:t>
      </w:r>
      <w:r w:rsidRPr="0020724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0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техническим,</w:t>
      </w:r>
      <w:r w:rsidRPr="0020724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0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профессиональным и</w:t>
      </w:r>
      <w:r w:rsidRPr="0020724C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20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послесредним</w:t>
      </w:r>
      <w:proofErr w:type="spellEnd"/>
      <w:r w:rsidRPr="0020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образованием</w:t>
      </w: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</w:pPr>
    </w:p>
    <w:p w:rsidR="0020724C" w:rsidRPr="0020724C" w:rsidRDefault="0020724C" w:rsidP="0020724C">
      <w:pPr>
        <w:pStyle w:val="a3"/>
        <w:jc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kk-KZ"/>
        </w:rPr>
      </w:pPr>
      <w:r w:rsidRPr="0020724C">
        <w:rPr>
          <w:rFonts w:ascii="Times New Roman" w:hAnsi="Times New Roman" w:cs="Times New Roman"/>
          <w:b/>
          <w:sz w:val="28"/>
          <w:szCs w:val="28"/>
        </w:rPr>
        <w:t>Заявление</w:t>
      </w:r>
      <w:r w:rsidRPr="0020724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20724C">
        <w:rPr>
          <w:rFonts w:ascii="Times New Roman" w:hAnsi="Times New Roman" w:cs="Times New Roman"/>
          <w:b/>
          <w:sz w:val="28"/>
          <w:szCs w:val="28"/>
        </w:rPr>
        <w:t>учебного заведения технического и профессионального,</w:t>
      </w:r>
      <w:r w:rsidRPr="0020724C">
        <w:rPr>
          <w:rFonts w:ascii="Times New Roman" w:hAnsi="Times New Roman" w:cs="Times New Roman"/>
          <w:b/>
          <w:sz w:val="28"/>
          <w:szCs w:val="28"/>
        </w:rPr>
        <w:br/>
      </w:r>
      <w:proofErr w:type="spellStart"/>
      <w:r w:rsidRPr="0020724C">
        <w:rPr>
          <w:rFonts w:ascii="Times New Roman" w:hAnsi="Times New Roman" w:cs="Times New Roman"/>
          <w:b/>
          <w:sz w:val="28"/>
          <w:szCs w:val="28"/>
        </w:rPr>
        <w:t>послесреднего</w:t>
      </w:r>
      <w:proofErr w:type="spellEnd"/>
      <w:r w:rsidRPr="0020724C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20724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(заполняется на бланке учебного заведения технического и профессионального, </w:t>
      </w:r>
      <w:proofErr w:type="spellStart"/>
      <w:r w:rsidRPr="0020724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послесреднего</w:t>
      </w:r>
      <w:proofErr w:type="spellEnd"/>
      <w:r w:rsidRPr="0020724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образования)</w:t>
      </w:r>
    </w:p>
    <w:p w:rsidR="0020724C" w:rsidRPr="0020724C" w:rsidRDefault="0020724C" w:rsidP="0020724C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20724C" w:rsidRPr="0020724C" w:rsidRDefault="0020724C" w:rsidP="0020724C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Организатору конкурса</w:t>
      </w:r>
    </w:p>
    <w:p w:rsidR="0020724C" w:rsidRPr="0020724C" w:rsidRDefault="0020724C" w:rsidP="0020724C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Изучив требования к участникам конкурса и условия проведения конкурса,</w:t>
      </w:r>
    </w:p>
    <w:p w:rsidR="0020724C" w:rsidRPr="0020724C" w:rsidRDefault="0020724C" w:rsidP="0020724C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__________________________________________________________________________</w:t>
      </w: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  <w:t>__________________________________________________________________________</w:t>
      </w: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  <w:t>(наименование учебного заведения)</w:t>
      </w:r>
    </w:p>
    <w:p w:rsidR="0020724C" w:rsidRPr="0020724C" w:rsidRDefault="0020724C" w:rsidP="0020724C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примет участие в конкурсе, проводимом Организатором конкурса, по специальностям</w:t>
      </w:r>
    </w:p>
    <w:p w:rsidR="0020724C" w:rsidRPr="0020724C" w:rsidRDefault="0020724C" w:rsidP="0020724C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__________________________________________________________________________</w:t>
      </w: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  <w:t>__________________________________________________________________________</w:t>
      </w: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  <w:t>(код, наименование специальности)</w:t>
      </w:r>
    </w:p>
    <w:p w:rsidR="0020724C" w:rsidRPr="0020724C" w:rsidRDefault="0020724C" w:rsidP="0020724C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в соответствии с документами, входящими в заявку.</w:t>
      </w:r>
    </w:p>
    <w:p w:rsidR="0020724C" w:rsidRPr="0020724C" w:rsidRDefault="0020724C" w:rsidP="0020724C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Приложение: документы для участия в конкурсе на ____ листах.</w:t>
      </w:r>
    </w:p>
    <w:p w:rsidR="0020724C" w:rsidRPr="0020724C" w:rsidRDefault="0020724C" w:rsidP="0020724C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Согласен на использования сведений, составляющих охраняемую законом тайну, содержащихся в информационных системах</w:t>
      </w:r>
    </w:p>
    <w:p w:rsidR="0020724C" w:rsidRPr="0020724C" w:rsidRDefault="0020724C" w:rsidP="0020724C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Руководитель организации _____________________________ </w:t>
      </w: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  <w:t>(подпись, Ф.И.О. при его наличии)</w:t>
      </w:r>
    </w:p>
    <w:p w:rsidR="0020724C" w:rsidRPr="0020724C" w:rsidRDefault="0020724C" w:rsidP="0020724C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Дата заполнения</w:t>
      </w:r>
    </w:p>
    <w:p w:rsidR="0020724C" w:rsidRPr="0020724C" w:rsidRDefault="0020724C" w:rsidP="0020724C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М.П.</w:t>
      </w: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Pr="0020724C" w:rsidRDefault="0020724C" w:rsidP="002072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724C">
        <w:rPr>
          <w:rFonts w:ascii="Times New Roman" w:hAnsi="Times New Roman" w:cs="Times New Roman"/>
          <w:sz w:val="28"/>
          <w:szCs w:val="28"/>
        </w:rPr>
        <w:lastRenderedPageBreak/>
        <w:t xml:space="preserve">Предложения на размещение государственного образовательного заказа на подготовку кадров с техническим и профессиональным, </w:t>
      </w:r>
      <w:proofErr w:type="spellStart"/>
      <w:r w:rsidRPr="0020724C">
        <w:rPr>
          <w:rFonts w:ascii="Times New Roman" w:hAnsi="Times New Roman" w:cs="Times New Roman"/>
          <w:sz w:val="28"/>
          <w:szCs w:val="28"/>
        </w:rPr>
        <w:t>послесредним</w:t>
      </w:r>
      <w:proofErr w:type="spellEnd"/>
      <w:r w:rsidRPr="0020724C">
        <w:rPr>
          <w:rFonts w:ascii="Times New Roman" w:hAnsi="Times New Roman" w:cs="Times New Roman"/>
          <w:sz w:val="28"/>
          <w:szCs w:val="28"/>
        </w:rPr>
        <w:t xml:space="preserve"> образованием на 20__/20__ учебный год</w:t>
      </w:r>
    </w:p>
    <w:p w:rsidR="0020724C" w:rsidRPr="0020724C" w:rsidRDefault="0020724C" w:rsidP="0020724C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_________________________________________________________________________</w:t>
      </w: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  <w:t>(наименование учебного заведения технического и профессионального,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 xml:space="preserve"> </w:t>
      </w:r>
      <w:proofErr w:type="spellStart"/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>послесреднего</w:t>
      </w:r>
      <w:proofErr w:type="spellEnd"/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образования)</w:t>
      </w:r>
    </w:p>
    <w:p w:rsidR="0020724C" w:rsidRPr="0020724C" w:rsidRDefault="0020724C" w:rsidP="0020724C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по техническому и профессиональному, </w:t>
      </w:r>
      <w:proofErr w:type="spellStart"/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>послесреднему</w:t>
      </w:r>
      <w:proofErr w:type="spellEnd"/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образованию</w:t>
      </w: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1398" w:type="dxa"/>
        <w:tblInd w:w="-1433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"/>
        <w:gridCol w:w="3407"/>
        <w:gridCol w:w="1741"/>
        <w:gridCol w:w="1423"/>
        <w:gridCol w:w="2026"/>
        <w:gridCol w:w="1047"/>
        <w:gridCol w:w="1174"/>
      </w:tblGrid>
      <w:tr w:rsidR="0020724C" w:rsidRPr="0020724C" w:rsidTr="0020724C">
        <w:trPr>
          <w:trHeight w:val="924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0724C" w:rsidRPr="0020724C" w:rsidRDefault="0020724C" w:rsidP="0020724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0724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Код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0724C" w:rsidRPr="0020724C" w:rsidRDefault="0020724C" w:rsidP="0020724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0724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Наименование специальности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0724C" w:rsidRPr="0020724C" w:rsidRDefault="0020724C" w:rsidP="0020724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0724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Квалификация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0724C" w:rsidRPr="0020724C" w:rsidRDefault="0020724C" w:rsidP="0020724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0724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Количество</w:t>
            </w:r>
            <w:r w:rsidRPr="0020724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  <w:t>мест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0724C" w:rsidRPr="0020724C" w:rsidRDefault="0020724C" w:rsidP="0020724C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0724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 том числе</w:t>
            </w:r>
            <w:r w:rsidRPr="0020724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</w:r>
            <w:bookmarkStart w:id="0" w:name="z96"/>
            <w:bookmarkEnd w:id="0"/>
            <w:r w:rsidRPr="0020724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 казахским</w:t>
            </w:r>
            <w:r w:rsidRPr="0020724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  <w:t>языком обучения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0724C" w:rsidRPr="0020724C" w:rsidRDefault="0020724C" w:rsidP="0020724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0724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На базе</w:t>
            </w:r>
            <w:r w:rsidRPr="0020724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  <w:t>9 класса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0724C" w:rsidRPr="0020724C" w:rsidRDefault="0020724C" w:rsidP="0020724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0724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На базе</w:t>
            </w:r>
            <w:r w:rsidRPr="0020724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  <w:t>11 класса</w:t>
            </w:r>
          </w:p>
        </w:tc>
      </w:tr>
      <w:tr w:rsidR="0020724C" w:rsidRPr="0020724C" w:rsidTr="0020724C">
        <w:trPr>
          <w:trHeight w:val="641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0724C" w:rsidRPr="0020724C" w:rsidRDefault="0020724C" w:rsidP="0020724C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bookmarkStart w:id="1" w:name="z110"/>
            <w:bookmarkStart w:id="2" w:name="z109"/>
            <w:bookmarkStart w:id="3" w:name="z108"/>
            <w:bookmarkStart w:id="4" w:name="z107"/>
            <w:bookmarkStart w:id="5" w:name="z106"/>
            <w:bookmarkStart w:id="6" w:name="z105"/>
            <w:bookmarkStart w:id="7" w:name="z104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20724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0724C" w:rsidRPr="0020724C" w:rsidRDefault="0020724C" w:rsidP="0020724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0724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0724C" w:rsidRPr="0020724C" w:rsidRDefault="0020724C" w:rsidP="0020724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0724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0724C" w:rsidRPr="0020724C" w:rsidRDefault="0020724C" w:rsidP="0020724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0724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0724C" w:rsidRPr="0020724C" w:rsidRDefault="0020724C" w:rsidP="0020724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0724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0724C" w:rsidRPr="0020724C" w:rsidRDefault="0020724C" w:rsidP="0020724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0724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0724C" w:rsidRPr="0020724C" w:rsidRDefault="0020724C" w:rsidP="0020724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0724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7</w:t>
            </w:r>
          </w:p>
        </w:tc>
      </w:tr>
      <w:tr w:rsidR="0020724C" w:rsidRPr="0020724C" w:rsidTr="0020724C">
        <w:trPr>
          <w:trHeight w:val="224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0724C" w:rsidRPr="0020724C" w:rsidRDefault="0020724C" w:rsidP="0020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0724C" w:rsidRPr="0020724C" w:rsidRDefault="0020724C" w:rsidP="0020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0724C" w:rsidRPr="0020724C" w:rsidRDefault="0020724C" w:rsidP="0020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0724C" w:rsidRPr="0020724C" w:rsidRDefault="0020724C" w:rsidP="0020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0724C" w:rsidRPr="0020724C" w:rsidRDefault="0020724C" w:rsidP="0020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0724C" w:rsidRPr="0020724C" w:rsidRDefault="0020724C" w:rsidP="0020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0724C" w:rsidRPr="0020724C" w:rsidRDefault="0020724C" w:rsidP="0020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724C" w:rsidRPr="0020724C" w:rsidTr="0020724C">
        <w:trPr>
          <w:trHeight w:val="224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0724C" w:rsidRPr="0020724C" w:rsidRDefault="0020724C" w:rsidP="0020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0724C" w:rsidRPr="0020724C" w:rsidRDefault="0020724C" w:rsidP="0020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0724C" w:rsidRPr="0020724C" w:rsidRDefault="0020724C" w:rsidP="0020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0724C" w:rsidRPr="0020724C" w:rsidRDefault="0020724C" w:rsidP="0020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0724C" w:rsidRPr="0020724C" w:rsidRDefault="0020724C" w:rsidP="0020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0724C" w:rsidRPr="0020724C" w:rsidRDefault="0020724C" w:rsidP="0020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0724C" w:rsidRPr="0020724C" w:rsidRDefault="0020724C" w:rsidP="0020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0724C" w:rsidRPr="0020724C" w:rsidRDefault="0020724C" w:rsidP="0020724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Руководитель организации _________________________</w:t>
      </w:r>
      <w:r w:rsidRPr="0020724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br/>
        <w:t>(подпись, Ф.И.О. при его наличии)</w:t>
      </w:r>
    </w:p>
    <w:p w:rsidR="0020724C" w:rsidRPr="0020724C" w:rsidRDefault="0020724C" w:rsidP="0020724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Дата заполнения</w:t>
      </w:r>
    </w:p>
    <w:p w:rsidR="0020724C" w:rsidRDefault="0020724C" w:rsidP="0020724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/>
        </w:rPr>
      </w:pPr>
      <w:r w:rsidRPr="0020724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М.П.</w:t>
      </w:r>
    </w:p>
    <w:p w:rsidR="00605585" w:rsidRDefault="00605585" w:rsidP="0020724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605585" w:rsidRDefault="00605585" w:rsidP="0020724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605585" w:rsidRDefault="00605585" w:rsidP="0020724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605585" w:rsidRDefault="00605585" w:rsidP="0020724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605585" w:rsidRDefault="00605585" w:rsidP="0020724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605585" w:rsidRDefault="00605585" w:rsidP="0020724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605585" w:rsidRDefault="00605585" w:rsidP="0020724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605585" w:rsidRDefault="00605585" w:rsidP="0020724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605585" w:rsidRDefault="00605585" w:rsidP="0020724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605585" w:rsidRDefault="00605585" w:rsidP="0020724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605585" w:rsidRDefault="00605585" w:rsidP="0020724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380"/>
      </w:tblGrid>
      <w:tr w:rsidR="00605585" w:rsidRPr="00605585" w:rsidTr="00605585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5585" w:rsidRPr="00605585" w:rsidRDefault="00605585" w:rsidP="0060558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0558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lastRenderedPageBreak/>
              <w:t>Приложение 2</w:t>
            </w:r>
            <w:r w:rsidRPr="0060558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к Стандарту по приему документов на конкурс по</w:t>
            </w:r>
            <w:r w:rsidRPr="0060558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размещению государственного</w:t>
            </w:r>
            <w:r w:rsidRPr="0060558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образовательного заказа на</w:t>
            </w:r>
            <w:r w:rsidRPr="0060558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подготовку кадров с</w:t>
            </w:r>
            <w:r w:rsidRPr="0060558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техническим,</w:t>
            </w:r>
            <w:r w:rsidRPr="0060558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профессиональным</w:t>
            </w:r>
            <w:r w:rsidRPr="0060558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 xml:space="preserve">и </w:t>
            </w:r>
            <w:proofErr w:type="spellStart"/>
            <w:r w:rsidRPr="0060558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послесредним</w:t>
            </w:r>
            <w:proofErr w:type="spellEnd"/>
            <w:r w:rsidRPr="0060558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образованием</w:t>
            </w:r>
            <w:r w:rsidRPr="0060558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Форма</w:t>
            </w:r>
          </w:p>
        </w:tc>
      </w:tr>
    </w:tbl>
    <w:p w:rsidR="00605585" w:rsidRPr="00605585" w:rsidRDefault="00605585" w:rsidP="00605585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</w:rPr>
      </w:pPr>
      <w:r w:rsidRPr="00605585">
        <w:rPr>
          <w:rFonts w:ascii="Courier New" w:eastAsia="Times New Roman" w:hAnsi="Courier New" w:cs="Courier New"/>
          <w:color w:val="1E1E1E"/>
          <w:sz w:val="32"/>
          <w:szCs w:val="32"/>
        </w:rPr>
        <w:t xml:space="preserve">Предложения на размещение государственного образовательного заказа на подготовку кадров с техническим и профессиональным, </w:t>
      </w:r>
      <w:proofErr w:type="spellStart"/>
      <w:r w:rsidRPr="00605585">
        <w:rPr>
          <w:rFonts w:ascii="Courier New" w:eastAsia="Times New Roman" w:hAnsi="Courier New" w:cs="Courier New"/>
          <w:color w:val="1E1E1E"/>
          <w:sz w:val="32"/>
          <w:szCs w:val="32"/>
        </w:rPr>
        <w:t>послесредним</w:t>
      </w:r>
      <w:proofErr w:type="spellEnd"/>
      <w:r w:rsidRPr="00605585">
        <w:rPr>
          <w:rFonts w:ascii="Courier New" w:eastAsia="Times New Roman" w:hAnsi="Courier New" w:cs="Courier New"/>
          <w:color w:val="1E1E1E"/>
          <w:sz w:val="32"/>
          <w:szCs w:val="32"/>
        </w:rPr>
        <w:t xml:space="preserve"> образованием на 20__/20__ учебный год</w:t>
      </w:r>
    </w:p>
    <w:p w:rsidR="00605585" w:rsidRPr="00605585" w:rsidRDefault="00605585" w:rsidP="00605585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60558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_________________________________________________________________________</w:t>
      </w:r>
      <w:r w:rsidRPr="0060558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(наименование учебного заведения технического и профессионального,</w:t>
      </w:r>
      <w:r w:rsidRPr="0060558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</w:r>
      <w:proofErr w:type="spellStart"/>
      <w:r w:rsidRPr="0060558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послесреднего</w:t>
      </w:r>
      <w:proofErr w:type="spellEnd"/>
      <w:r w:rsidRPr="0060558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образования)</w:t>
      </w:r>
    </w:p>
    <w:p w:rsidR="00605585" w:rsidRPr="00605585" w:rsidRDefault="00605585" w:rsidP="00605585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60558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по техническому и профессиональному, </w:t>
      </w:r>
      <w:proofErr w:type="spellStart"/>
      <w:r w:rsidRPr="0060558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послесреднему</w:t>
      </w:r>
      <w:proofErr w:type="spellEnd"/>
      <w:r w:rsidRPr="00605585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образованию</w:t>
      </w:r>
    </w:p>
    <w:tbl>
      <w:tblPr>
        <w:tblW w:w="11668" w:type="dxa"/>
        <w:tblInd w:w="-1693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40"/>
        <w:gridCol w:w="3467"/>
        <w:gridCol w:w="1685"/>
        <w:gridCol w:w="1430"/>
        <w:gridCol w:w="2067"/>
        <w:gridCol w:w="1176"/>
        <w:gridCol w:w="1303"/>
      </w:tblGrid>
      <w:tr w:rsidR="00605585" w:rsidRPr="00605585" w:rsidTr="00605585">
        <w:trPr>
          <w:gridAfter w:val="6"/>
          <w:trHeight w:val="211"/>
        </w:trPr>
        <w:tc>
          <w:tcPr>
            <w:tcW w:w="0" w:type="auto"/>
            <w:shd w:val="clear" w:color="auto" w:fill="auto"/>
            <w:vAlign w:val="center"/>
            <w:hideMark/>
          </w:tcPr>
          <w:p w:rsidR="00605585" w:rsidRPr="00605585" w:rsidRDefault="00605585" w:rsidP="0060558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05585" w:rsidRPr="00605585" w:rsidTr="00605585">
        <w:trPr>
          <w:trHeight w:val="874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5585" w:rsidRPr="00605585" w:rsidRDefault="00605585" w:rsidP="00605585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055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Код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5585" w:rsidRPr="00605585" w:rsidRDefault="00605585" w:rsidP="00605585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055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Наименование специальности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5585" w:rsidRPr="00605585" w:rsidRDefault="00605585" w:rsidP="00605585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055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Квалификация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5585" w:rsidRPr="00605585" w:rsidRDefault="00605585" w:rsidP="00605585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055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Количество</w:t>
            </w:r>
            <w:r w:rsidRPr="006055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мест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5585" w:rsidRPr="00605585" w:rsidRDefault="00605585" w:rsidP="00605585">
            <w:pPr>
              <w:spacing w:after="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055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В том числе</w:t>
            </w:r>
            <w:r w:rsidRPr="006055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с казахским</w:t>
            </w:r>
            <w:r w:rsidRPr="006055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языком обучения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5585" w:rsidRPr="00605585" w:rsidRDefault="00605585" w:rsidP="00605585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055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На базе</w:t>
            </w:r>
            <w:r w:rsidRPr="006055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9 класса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5585" w:rsidRPr="00605585" w:rsidRDefault="00605585" w:rsidP="00605585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055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На базе</w:t>
            </w:r>
            <w:r w:rsidRPr="006055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11 класса</w:t>
            </w:r>
          </w:p>
        </w:tc>
      </w:tr>
      <w:tr w:rsidR="00605585" w:rsidRPr="00605585" w:rsidTr="00605585">
        <w:trPr>
          <w:trHeight w:val="606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5585" w:rsidRPr="00605585" w:rsidRDefault="00605585" w:rsidP="00605585">
            <w:pPr>
              <w:spacing w:after="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055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5585" w:rsidRPr="00605585" w:rsidRDefault="00605585" w:rsidP="00605585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055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5585" w:rsidRPr="00605585" w:rsidRDefault="00605585" w:rsidP="00605585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055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5585" w:rsidRPr="00605585" w:rsidRDefault="00605585" w:rsidP="00605585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055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5585" w:rsidRPr="00605585" w:rsidRDefault="00605585" w:rsidP="00605585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055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5585" w:rsidRPr="00605585" w:rsidRDefault="00605585" w:rsidP="00605585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055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5585" w:rsidRPr="00605585" w:rsidRDefault="00605585" w:rsidP="00605585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055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7</w:t>
            </w:r>
          </w:p>
        </w:tc>
      </w:tr>
      <w:tr w:rsidR="00605585" w:rsidRPr="00605585" w:rsidTr="00605585">
        <w:trPr>
          <w:trHeight w:val="211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5585" w:rsidRPr="00605585" w:rsidRDefault="00605585" w:rsidP="0060558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5585" w:rsidRPr="00605585" w:rsidRDefault="00605585" w:rsidP="0060558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5585" w:rsidRPr="00605585" w:rsidRDefault="00605585" w:rsidP="0060558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5585" w:rsidRPr="00605585" w:rsidRDefault="00605585" w:rsidP="0060558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5585" w:rsidRPr="00605585" w:rsidRDefault="00605585" w:rsidP="0060558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5585" w:rsidRPr="00605585" w:rsidRDefault="00605585" w:rsidP="0060558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5585" w:rsidRPr="00605585" w:rsidRDefault="00605585" w:rsidP="0060558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05585" w:rsidRPr="00605585" w:rsidTr="00605585">
        <w:trPr>
          <w:trHeight w:val="211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5585" w:rsidRPr="00605585" w:rsidRDefault="00605585" w:rsidP="0060558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5585" w:rsidRPr="00605585" w:rsidRDefault="00605585" w:rsidP="0060558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5585" w:rsidRPr="00605585" w:rsidRDefault="00605585" w:rsidP="0060558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5585" w:rsidRPr="00605585" w:rsidRDefault="00605585" w:rsidP="0060558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5585" w:rsidRPr="00605585" w:rsidRDefault="00605585" w:rsidP="0060558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5585" w:rsidRPr="00605585" w:rsidRDefault="00605585" w:rsidP="0060558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05585" w:rsidRPr="00605585" w:rsidRDefault="00605585" w:rsidP="0060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05585" w:rsidRPr="00605585" w:rsidRDefault="00605585" w:rsidP="0020724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</w:p>
    <w:p w:rsidR="00605585" w:rsidRDefault="00605585" w:rsidP="0020724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605585" w:rsidRDefault="00605585" w:rsidP="0020724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605585" w:rsidRDefault="00605585" w:rsidP="0020724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605585" w:rsidRDefault="00605585" w:rsidP="0020724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605585" w:rsidRDefault="00605585" w:rsidP="0020724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605585" w:rsidRDefault="00605585" w:rsidP="0020724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605585" w:rsidRDefault="00605585" w:rsidP="0020724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605585" w:rsidRDefault="00605585" w:rsidP="0020724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20724C" w:rsidRPr="0020724C" w:rsidRDefault="0020724C" w:rsidP="0020724C">
      <w:pPr>
        <w:pStyle w:val="a3"/>
        <w:jc w:val="right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20724C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Приложение 3</w:t>
      </w:r>
      <w:r w:rsidRPr="0020724C">
        <w:rPr>
          <w:rFonts w:ascii="Times New Roman" w:hAnsi="Times New Roman" w:cs="Times New Roman"/>
          <w:sz w:val="24"/>
          <w:szCs w:val="24"/>
        </w:rPr>
        <w:br/>
      </w:r>
      <w:r w:rsidRPr="0020724C">
        <w:rPr>
          <w:rFonts w:ascii="Times New Roman" w:hAnsi="Times New Roman" w:cs="Times New Roman"/>
          <w:sz w:val="24"/>
          <w:szCs w:val="24"/>
          <w:shd w:val="clear" w:color="auto" w:fill="FFFFFF"/>
        </w:rPr>
        <w:t>к стандарту государственной</w:t>
      </w:r>
      <w:r w:rsidRPr="0020724C">
        <w:rPr>
          <w:rFonts w:ascii="Times New Roman" w:hAnsi="Times New Roman" w:cs="Times New Roman"/>
          <w:sz w:val="24"/>
          <w:szCs w:val="24"/>
        </w:rPr>
        <w:br/>
      </w:r>
      <w:r w:rsidRPr="0020724C">
        <w:rPr>
          <w:rFonts w:ascii="Times New Roman" w:hAnsi="Times New Roman" w:cs="Times New Roman"/>
          <w:sz w:val="24"/>
          <w:szCs w:val="24"/>
          <w:shd w:val="clear" w:color="auto" w:fill="FFFFFF"/>
        </w:rPr>
        <w:t>услуги по приему документов</w:t>
      </w:r>
      <w:r w:rsidRPr="0020724C">
        <w:rPr>
          <w:rFonts w:ascii="Times New Roman" w:hAnsi="Times New Roman" w:cs="Times New Roman"/>
          <w:sz w:val="24"/>
          <w:szCs w:val="24"/>
        </w:rPr>
        <w:br/>
      </w:r>
      <w:r w:rsidRPr="0020724C">
        <w:rPr>
          <w:rFonts w:ascii="Times New Roman" w:hAnsi="Times New Roman" w:cs="Times New Roman"/>
          <w:sz w:val="24"/>
          <w:szCs w:val="24"/>
          <w:shd w:val="clear" w:color="auto" w:fill="FFFFFF"/>
        </w:rPr>
        <w:t>на конкурс по размещению</w:t>
      </w:r>
      <w:r w:rsidRPr="0020724C">
        <w:rPr>
          <w:rFonts w:ascii="Times New Roman" w:hAnsi="Times New Roman" w:cs="Times New Roman"/>
          <w:sz w:val="24"/>
          <w:szCs w:val="24"/>
        </w:rPr>
        <w:br/>
      </w:r>
      <w:r w:rsidRPr="0020724C">
        <w:rPr>
          <w:rFonts w:ascii="Times New Roman" w:hAnsi="Times New Roman" w:cs="Times New Roman"/>
          <w:sz w:val="24"/>
          <w:szCs w:val="24"/>
          <w:shd w:val="clear" w:color="auto" w:fill="FFFFFF"/>
        </w:rPr>
        <w:t>государственного</w:t>
      </w:r>
      <w:r w:rsidRPr="0020724C">
        <w:rPr>
          <w:rFonts w:ascii="Times New Roman" w:hAnsi="Times New Roman" w:cs="Times New Roman"/>
          <w:sz w:val="24"/>
          <w:szCs w:val="24"/>
        </w:rPr>
        <w:br/>
      </w:r>
      <w:r w:rsidRPr="0020724C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образовательного заказа на</w:t>
      </w:r>
      <w:r w:rsidRPr="0020724C">
        <w:rPr>
          <w:rFonts w:ascii="Times New Roman" w:hAnsi="Times New Roman" w:cs="Times New Roman"/>
          <w:sz w:val="24"/>
          <w:szCs w:val="24"/>
        </w:rPr>
        <w:br/>
      </w:r>
      <w:r w:rsidRPr="0020724C">
        <w:rPr>
          <w:rFonts w:ascii="Times New Roman" w:hAnsi="Times New Roman" w:cs="Times New Roman"/>
          <w:sz w:val="24"/>
          <w:szCs w:val="24"/>
          <w:shd w:val="clear" w:color="auto" w:fill="FFFFFF"/>
        </w:rPr>
        <w:t>подготовку кадров с</w:t>
      </w:r>
      <w:r w:rsidRPr="0020724C">
        <w:rPr>
          <w:rFonts w:ascii="Times New Roman" w:hAnsi="Times New Roman" w:cs="Times New Roman"/>
          <w:sz w:val="24"/>
          <w:szCs w:val="24"/>
        </w:rPr>
        <w:br/>
      </w:r>
      <w:r w:rsidRPr="0020724C">
        <w:rPr>
          <w:rFonts w:ascii="Times New Roman" w:hAnsi="Times New Roman" w:cs="Times New Roman"/>
          <w:sz w:val="24"/>
          <w:szCs w:val="24"/>
          <w:shd w:val="clear" w:color="auto" w:fill="FFFFFF"/>
        </w:rPr>
        <w:t>техническим,</w:t>
      </w:r>
      <w:r w:rsidRPr="0020724C">
        <w:rPr>
          <w:rFonts w:ascii="Times New Roman" w:hAnsi="Times New Roman" w:cs="Times New Roman"/>
          <w:sz w:val="24"/>
          <w:szCs w:val="24"/>
        </w:rPr>
        <w:br/>
      </w:r>
      <w:r w:rsidRPr="0020724C">
        <w:rPr>
          <w:rFonts w:ascii="Times New Roman" w:hAnsi="Times New Roman" w:cs="Times New Roman"/>
          <w:sz w:val="24"/>
          <w:szCs w:val="24"/>
          <w:shd w:val="clear" w:color="auto" w:fill="FFFFFF"/>
        </w:rPr>
        <w:t>профессиональным и</w:t>
      </w:r>
      <w:r w:rsidRPr="0020724C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20724C">
        <w:rPr>
          <w:rFonts w:ascii="Times New Roman" w:hAnsi="Times New Roman" w:cs="Times New Roman"/>
          <w:sz w:val="24"/>
          <w:szCs w:val="24"/>
          <w:shd w:val="clear" w:color="auto" w:fill="FFFFFF"/>
        </w:rPr>
        <w:t>послесредним</w:t>
      </w:r>
      <w:proofErr w:type="spellEnd"/>
      <w:r w:rsidRPr="002072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образованием</w:t>
      </w: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</w:pPr>
      <w:r w:rsidRPr="0020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(Ф.И.О. (при его наличии),</w:t>
      </w:r>
      <w:r w:rsidRPr="0020724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0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либо наименование</w:t>
      </w:r>
      <w:r w:rsidRPr="0020724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0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организации </w:t>
      </w:r>
      <w:proofErr w:type="spellStart"/>
      <w:r w:rsidRPr="0020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услугодателя</w:t>
      </w:r>
      <w:proofErr w:type="spellEnd"/>
      <w:r w:rsidRPr="0020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20724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0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</w:t>
      </w:r>
      <w:r w:rsidRPr="0020724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0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(адрес </w:t>
      </w:r>
      <w:proofErr w:type="spellStart"/>
      <w:r w:rsidRPr="0020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услугополучателя</w:t>
      </w:r>
      <w:proofErr w:type="spellEnd"/>
      <w:r w:rsidRPr="0020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</w:pPr>
    </w:p>
    <w:p w:rsidR="0020724C" w:rsidRDefault="0020724C" w:rsidP="0020724C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</w:pPr>
    </w:p>
    <w:p w:rsidR="0020724C" w:rsidRPr="0020724C" w:rsidRDefault="0020724C" w:rsidP="0020724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724C">
        <w:rPr>
          <w:rFonts w:ascii="Times New Roman" w:hAnsi="Times New Roman" w:cs="Times New Roman"/>
          <w:b/>
          <w:sz w:val="28"/>
          <w:szCs w:val="28"/>
        </w:rPr>
        <w:t>Расписка об отказе в приеме документов</w:t>
      </w:r>
    </w:p>
    <w:p w:rsidR="0020724C" w:rsidRPr="0020724C" w:rsidRDefault="0020724C" w:rsidP="0020724C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0724C" w:rsidRPr="0020724C" w:rsidRDefault="0020724C" w:rsidP="0020724C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Руководствуясь </w:t>
      </w:r>
      <w:hyperlink r:id="rId6" w:anchor="z45" w:history="1">
        <w:r w:rsidRPr="0020724C">
          <w:rPr>
            <w:rStyle w:val="a4"/>
            <w:rFonts w:ascii="Times New Roman" w:hAnsi="Times New Roman" w:cs="Times New Roman"/>
            <w:color w:val="073A5E"/>
            <w:spacing w:val="2"/>
            <w:sz w:val="28"/>
            <w:szCs w:val="28"/>
          </w:rPr>
          <w:t>пунктом 2</w:t>
        </w:r>
      </w:hyperlink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статьи 20 Закона Республики Казахстан от 15 апреля 2013 года "О государственных услугах", Государственная корпорация (указать адрес) отказывает в приеме документов на оказание государственной услуги "Предоставление бесплатного питания отдельным категориям граждан, а также лицам, находящимся под опекой (попечительством) и патронатом, обучающимся и воспитанникам организаций технического и профессионального, </w:t>
      </w:r>
      <w:proofErr w:type="spellStart"/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>послесреднего</w:t>
      </w:r>
      <w:proofErr w:type="spellEnd"/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 высшего образования" ввиду представления Вами неполного пакета документов согласно перечню, предусмотренному стандартом государственной услуги, а именно:</w:t>
      </w:r>
    </w:p>
    <w:p w:rsidR="0020724C" w:rsidRPr="0020724C" w:rsidRDefault="0020724C" w:rsidP="0020724C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Наименование отсутствующих документов:</w:t>
      </w:r>
    </w:p>
    <w:p w:rsidR="0020724C" w:rsidRPr="0020724C" w:rsidRDefault="0020724C" w:rsidP="0020724C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1)_______________________________________;</w:t>
      </w:r>
    </w:p>
    <w:p w:rsidR="0020724C" w:rsidRPr="0020724C" w:rsidRDefault="0020724C" w:rsidP="0020724C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2)________________________________________;</w:t>
      </w:r>
    </w:p>
    <w:p w:rsidR="0020724C" w:rsidRPr="0020724C" w:rsidRDefault="0020724C" w:rsidP="0020724C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Настоящая расписка составлена в 2 (двух) экземплярах, по одному для каждой стороны. </w:t>
      </w: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  <w:t>_________________________________________ ________________________ </w:t>
      </w: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  <w:t>(Ф.И.О (при его наличии) работника (подпись)</w:t>
      </w: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  <w:t>Государственной корпорации)</w:t>
      </w:r>
    </w:p>
    <w:p w:rsidR="0020724C" w:rsidRPr="0020724C" w:rsidRDefault="0020724C" w:rsidP="0020724C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_________________________________________ ________________________</w:t>
      </w: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  <w:t xml:space="preserve">(Ф.И.О (при его наличии) </w:t>
      </w:r>
      <w:proofErr w:type="spellStart"/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>) (подпись)</w:t>
      </w:r>
    </w:p>
    <w:p w:rsidR="0020724C" w:rsidRPr="0020724C" w:rsidRDefault="0020724C" w:rsidP="0020724C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Получил: ___________________________ ________________________</w:t>
      </w: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  <w:t xml:space="preserve">(Ф.И.О. (при его наличии) (подпись </w:t>
      </w:r>
      <w:proofErr w:type="spellStart"/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>)</w:t>
      </w:r>
    </w:p>
    <w:p w:rsidR="0020724C" w:rsidRPr="0020724C" w:rsidRDefault="0020724C" w:rsidP="0020724C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20724C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"___" _________ 20__ года.</w:t>
      </w:r>
    </w:p>
    <w:p w:rsidR="0020724C" w:rsidRPr="0020724C" w:rsidRDefault="0020724C" w:rsidP="0020724C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0724C" w:rsidRPr="0020724C" w:rsidSect="00A53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0724C"/>
    <w:rsid w:val="0020724C"/>
    <w:rsid w:val="00605585"/>
    <w:rsid w:val="00A53705"/>
    <w:rsid w:val="00BB2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705"/>
  </w:style>
  <w:style w:type="paragraph" w:styleId="3">
    <w:name w:val="heading 3"/>
    <w:basedOn w:val="a"/>
    <w:link w:val="30"/>
    <w:uiPriority w:val="9"/>
    <w:qFormat/>
    <w:rsid w:val="002072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724C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20724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note">
    <w:name w:val="note"/>
    <w:basedOn w:val="a"/>
    <w:rsid w:val="00207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0724C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207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Z1300000088" TargetMode="External"/><Relationship Id="rId5" Type="http://schemas.openxmlformats.org/officeDocument/2006/relationships/hyperlink" Target="http://adilet.zan.kz/rus/docs/V1600013248" TargetMode="External"/><Relationship Id="rId4" Type="http://schemas.openxmlformats.org/officeDocument/2006/relationships/hyperlink" Target="http://adilet.zan.kz/rus/docs/V18000168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2284</Words>
  <Characters>13019</Characters>
  <Application>Microsoft Office Word</Application>
  <DocSecurity>0</DocSecurity>
  <Lines>108</Lines>
  <Paragraphs>30</Paragraphs>
  <ScaleCrop>false</ScaleCrop>
  <Company>SPecialiST RePack</Company>
  <LinksUpToDate>false</LinksUpToDate>
  <CharactersWithSpaces>15273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2018-08-10T09:11:00Z</dcterms:created>
  <dcterms:modified xsi:type="dcterms:W3CDTF">2018-08-10T13:38:00Z</dcterms:modified>
</cp:coreProperties>
</file>